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79414043" w14:textId="77777777" w:rsidR="00DB43B0" w:rsidRDefault="00DB43B0" w:rsidP="000F642E">
      <w:pPr>
        <w:keepNext/>
        <w:spacing w:line="240" w:lineRule="auto"/>
        <w:ind w:right="425" w:firstLine="284"/>
        <w:jc w:val="center"/>
        <w:outlineLvl w:val="4"/>
        <w:rPr>
          <w:rFonts w:eastAsia="Times New Roman"/>
          <w:lang w:val="es-ES_tradnl" w:eastAsia="es-MX"/>
        </w:rPr>
      </w:pPr>
    </w:p>
    <w:p w14:paraId="574B424D" w14:textId="77777777" w:rsidR="00DB43B0" w:rsidRDefault="00DB43B0" w:rsidP="000F642E">
      <w:pPr>
        <w:keepNext/>
        <w:spacing w:line="240" w:lineRule="auto"/>
        <w:ind w:right="425" w:firstLine="284"/>
        <w:jc w:val="center"/>
        <w:outlineLvl w:val="4"/>
        <w:rPr>
          <w:rFonts w:eastAsia="Times New Roman"/>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42D1F842" w14:textId="77777777" w:rsidR="00114F6C" w:rsidRDefault="00114F6C" w:rsidP="000F642E">
      <w:pPr>
        <w:keepNext/>
        <w:spacing w:line="240" w:lineRule="auto"/>
        <w:ind w:right="425" w:firstLine="284"/>
        <w:jc w:val="center"/>
        <w:outlineLvl w:val="4"/>
        <w:rPr>
          <w:rFonts w:eastAsia="Times New Roman"/>
          <w:lang w:val="es-ES_tradnl" w:eastAsia="es-MX"/>
        </w:rPr>
      </w:pP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77777777" w:rsidR="00135469" w:rsidRPr="00D92A72" w:rsidRDefault="00135469" w:rsidP="00135469">
      <w:pPr>
        <w:ind w:firstLine="709"/>
        <w:rPr>
          <w:color w:val="FF0000"/>
        </w:rPr>
      </w:pPr>
      <w:r w:rsidRPr="00D92A72">
        <w:rPr>
          <w:color w:val="FF0000"/>
        </w:rPr>
        <w:t xml:space="preserve">El objetivo </w:t>
      </w:r>
      <w:r>
        <w:rPr>
          <w:color w:val="FF0000"/>
        </w:rPr>
        <w:t xml:space="preserve">de esta sección,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77777777"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Pr="00D91B76">
        <w:rPr>
          <w:color w:val="FF0000"/>
          <w:lang w:val="es-ES"/>
        </w:rPr>
        <w:t>con  un  interlineado  sencillo,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77777777" w:rsidR="00135469" w:rsidRDefault="00135469" w:rsidP="00135469">
      <w:pPr>
        <w:rPr>
          <w:color w:val="FF0000"/>
        </w:rPr>
      </w:pPr>
      <w:r w:rsidRPr="000A1759">
        <w:rPr>
          <w:b/>
          <w:color w:val="FF0000"/>
        </w:rPr>
        <w:t>NOTA.</w:t>
      </w:r>
      <w:r w:rsidRPr="000A1759">
        <w:rPr>
          <w:color w:val="FF0000"/>
        </w:rPr>
        <w:t xml:space="preserve"> </w:t>
      </w:r>
      <w:r w:rsidRPr="00111900">
        <w:rPr>
          <w:i/>
          <w:color w:val="FF0000"/>
        </w:rPr>
        <w:t>De acuerdo a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proofErr w:type="spellStart"/>
      <w:r w:rsidRPr="000A1759">
        <w:rPr>
          <w:b/>
          <w:i/>
          <w:color w:val="FF0000"/>
          <w:lang w:val="es-ES"/>
        </w:rPr>
        <w:t>abstract</w:t>
      </w:r>
      <w:proofErr w:type="spellEnd"/>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77777777"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Se puede solicitar apoyo para dudas específicas del idioma inglés con el  profesorado  de  la UGAC  correspondiente,  pero  la    responsabilidad recae en  la asesoría académica.    La UGAC de  inglés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77777777"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Pr="00D91B76">
        <w:rPr>
          <w:color w:val="FF0000"/>
          <w:lang w:val="es-ES"/>
        </w:rPr>
        <w:t>el  título corresponde a primer orden sin  estar  numerado,  por  tal  motivo  es  con  las  características correspondientes.</w:t>
      </w:r>
      <w:r w:rsidRPr="00D91B76">
        <w:rPr>
          <w:color w:val="FF0000"/>
        </w:rPr>
        <w:t xml:space="preserve">. Los agradecimientos deben ser cortos y claros y redactarse en presente, evitando utilizar palabras innecesarias y frases rebuscadas. </w:t>
      </w:r>
      <w:r w:rsidRPr="00D91B76">
        <w:rPr>
          <w:color w:val="FF0000"/>
          <w:lang w:val="es-ES"/>
        </w:rPr>
        <w:t>El  desarrollo  no  es  mayor  a  una  cuartilla.</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77777777"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proofErr w:type="spellStart"/>
      <w:r w:rsidRPr="00DD08AD">
        <w:t>tic´s</w:t>
      </w:r>
      <w:proofErr w:type="spellEnd"/>
      <w:r w:rsidRPr="0035332A">
        <w:t xml:space="preserve"> 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7373A246" w14:textId="5702A7AE" w:rsidR="003E3E76" w:rsidRDefault="003E3E76" w:rsidP="003E3E76">
      <w:pPr>
        <w:jc w:val="center"/>
        <w:rPr>
          <w:b/>
          <w:sz w:val="28"/>
          <w:szCs w:val="28"/>
        </w:rPr>
      </w:pPr>
      <w:r w:rsidRPr="003E3E76">
        <w:rPr>
          <w:b/>
          <w:sz w:val="28"/>
          <w:szCs w:val="28"/>
        </w:rPr>
        <w:lastRenderedPageBreak/>
        <w:t xml:space="preserve">INTRODUCCIÓN </w:t>
      </w: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77777777" w:rsidR="003E3E76" w:rsidRPr="003E3E76" w:rsidRDefault="003E3E76" w:rsidP="003E3E76">
      <w:pPr>
        <w:ind w:firstLine="709"/>
        <w:rPr>
          <w:rFonts w:eastAsia="Calibri"/>
          <w:color w:val="auto"/>
          <w:shd w:val="clear" w:color="auto" w:fill="FFFFFF"/>
        </w:rPr>
      </w:pPr>
      <w:r w:rsidRPr="003E3E76">
        <w:rPr>
          <w:rFonts w:eastAsia="Calibri"/>
          <w:color w:val="auto"/>
          <w:shd w:val="clear" w:color="auto" w:fill="FFFFFF"/>
        </w:rPr>
        <w:t>Este objetivo ayuda al proyecto en la implementación de tecnológica para avanzar hacia modalidades de consumo y producción más sostenibles, e incluso actualizándose evitando ocasionar el mayor desperdicio posible.</w:t>
      </w:r>
    </w:p>
    <w:p w14:paraId="10F64B88" w14:textId="77777777" w:rsidR="003E3E76" w:rsidRPr="0035332A" w:rsidRDefault="003E3E76" w:rsidP="003B1E1C">
      <w:pPr>
        <w:ind w:firstLine="709"/>
        <w:rPr>
          <w:lang w:val="es-ES"/>
        </w:rPr>
      </w:pP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15D3FA7" w14:textId="77777777" w:rsidR="00B5200F" w:rsidRPr="00111900" w:rsidRDefault="00B5200F" w:rsidP="00B5200F">
      <w:pPr>
        <w:pStyle w:val="Prrafodelista"/>
        <w:numPr>
          <w:ilvl w:val="0"/>
          <w:numId w:val="14"/>
        </w:numPr>
        <w:spacing w:line="360" w:lineRule="auto"/>
        <w:rPr>
          <w:b/>
          <w:sz w:val="28"/>
          <w:szCs w:val="28"/>
          <w:lang w:val="es-MX"/>
        </w:rPr>
        <w:sectPr w:rsidR="00B5200F" w:rsidRPr="00111900" w:rsidSect="00831A75">
          <w:headerReference w:type="default" r:id="rId11"/>
          <w:footerReference w:type="default" r:id="rId12"/>
          <w:pgSz w:w="12240" w:h="15840"/>
          <w:pgMar w:top="2268" w:right="1418" w:bottom="1418" w:left="2268" w:header="709" w:footer="709" w:gutter="0"/>
          <w:pgNumType w:start="7"/>
          <w:cols w:space="708"/>
          <w:docGrid w:linePitch="360"/>
        </w:sectPr>
      </w:pP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0F53CF79" w:rsidR="003F2BA1" w:rsidRDefault="003F2BA1" w:rsidP="003F2BA1">
      <w:pPr>
        <w:pStyle w:val="Prrafodeprimerysegundoorden"/>
      </w:pPr>
      <w:bookmarkStart w:id="2" w:name="_Hlk79702816"/>
      <w:r>
        <w:t xml:space="preserve">El propósito del proyecto es crear un sitio 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28A78A3"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r w:rsidR="00FA6AF5" w:rsidRPr="00FC1FE3">
        <w:rPr>
          <w:b w:val="0"/>
          <w:bCs/>
        </w:rPr>
        <w:t>(</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287EF5A7" w14:textId="77777777" w:rsidR="00807C8E" w:rsidRPr="00807C8E" w:rsidRDefault="00807C8E" w:rsidP="00807C8E">
      <w:pPr>
        <w:keepNext/>
        <w:keepLines/>
        <w:ind w:firstLine="709"/>
        <w:jc w:val="left"/>
        <w:outlineLvl w:val="1"/>
        <w:rPr>
          <w:rFonts w:eastAsia="Times New Roman"/>
          <w:color w:val="auto"/>
        </w:rPr>
      </w:pPr>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713ABE"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r w:rsidRPr="00A82285">
              <w:rPr>
                <w:rFonts w:eastAsia="DejaVu Sans"/>
                <w:color w:val="00000A"/>
              </w:rPr>
              <w:t>S.O</w:t>
            </w:r>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68464C88" w14:textId="6BF2DA51" w:rsidR="00807C8E" w:rsidRDefault="00807C8E" w:rsidP="00807C8E">
      <w:pPr>
        <w:tabs>
          <w:tab w:val="left" w:pos="0"/>
        </w:tabs>
        <w:suppressAutoHyphens/>
        <w:rPr>
          <w:rFonts w:eastAsia="Arial"/>
          <w:color w:val="0563C1"/>
          <w:u w:val="single"/>
          <w:lang w:val="es-ES"/>
        </w:rPr>
      </w:pPr>
    </w:p>
    <w:p w14:paraId="5EAE3841" w14:textId="5CB105EE" w:rsidR="00807C8E" w:rsidRDefault="00807C8E" w:rsidP="00807C8E">
      <w:pPr>
        <w:tabs>
          <w:tab w:val="left" w:pos="0"/>
        </w:tabs>
        <w:suppressAutoHyphens/>
        <w:rPr>
          <w:rFonts w:eastAsia="Arial"/>
          <w:color w:val="0563C1"/>
          <w:u w:val="single"/>
          <w:lang w:val="es-ES"/>
        </w:rPr>
      </w:pPr>
    </w:p>
    <w:p w14:paraId="0E3D6005" w14:textId="1620F5F0" w:rsidR="00807C8E" w:rsidRDefault="00807C8E" w:rsidP="00807C8E">
      <w:pPr>
        <w:tabs>
          <w:tab w:val="left" w:pos="0"/>
        </w:tabs>
        <w:suppressAutoHyphens/>
        <w:rPr>
          <w:rFonts w:eastAsia="DejaVu Sans"/>
          <w:color w:val="00000A"/>
        </w:rPr>
      </w:pPr>
    </w:p>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5B46BC1F" w:rsidR="00E86DA2" w:rsidRDefault="00E86DA2"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66D1CC6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proofErr w:type="spellStart"/>
      <w:r>
        <w:rPr>
          <w:rFonts w:eastAsia="Calibri"/>
          <w:color w:val="auto"/>
        </w:rPr>
        <w:t>esta</w:t>
      </w:r>
      <w:proofErr w:type="spellEnd"/>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68043B">
      <w:pPr>
        <w:pStyle w:val="Prrafodelista"/>
        <w:numPr>
          <w:ilvl w:val="0"/>
          <w:numId w:val="18"/>
        </w:numPr>
        <w:spacing w:line="360" w:lineRule="auto"/>
        <w:ind w:left="0" w:firstLine="709"/>
        <w:jc w:val="both"/>
        <w:rPr>
          <w:rFonts w:cs="Arial"/>
          <w:b/>
          <w:bCs/>
        </w:rPr>
      </w:pPr>
      <w:r w:rsidRPr="00DE2B69">
        <w:rPr>
          <w:rFonts w:cs="Arial"/>
          <w:b/>
          <w:bCs/>
        </w:rPr>
        <w:lastRenderedPageBreak/>
        <w:t>Arquitectura PWA</w:t>
      </w:r>
    </w:p>
    <w:p w14:paraId="18DDB610" w14:textId="77777777" w:rsidR="0068043B" w:rsidRPr="00DE2B69" w:rsidRDefault="0068043B" w:rsidP="0068043B">
      <w:pPr>
        <w:pStyle w:val="Prrafodelista"/>
        <w:numPr>
          <w:ilvl w:val="1"/>
          <w:numId w:val="18"/>
        </w:numPr>
        <w:spacing w:line="360" w:lineRule="auto"/>
        <w:ind w:left="0" w:firstLine="709"/>
        <w:jc w:val="both"/>
        <w:rPr>
          <w:rFonts w:cs="Arial"/>
        </w:rPr>
      </w:pPr>
      <w:r w:rsidRPr="00DE2B69">
        <w:rPr>
          <w:rFonts w:cs="Arial"/>
        </w:rPr>
        <w:t>Investiga los elementos de la arquitectura para PWA</w:t>
      </w: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0E17E7">
      <w:pPr>
        <w:numPr>
          <w:ilvl w:val="1"/>
          <w:numId w:val="18"/>
        </w:numPr>
        <w:ind w:left="0" w:firstLine="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473CC39E"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xml:space="preserve">. Ejemplo de SSR. </w:t>
      </w:r>
      <w:proofErr w:type="spellStart"/>
      <w:r w:rsidRPr="000E17E7">
        <w:rPr>
          <w:rFonts w:eastAsia="Calibri"/>
          <w:b/>
          <w:sz w:val="20"/>
          <w:lang w:val="es-ES"/>
        </w:rPr>
        <w:t>Fuente:</w:t>
      </w:r>
      <w:r w:rsidRPr="000E17E7">
        <w:rPr>
          <w:rFonts w:eastAsia="Calibri"/>
          <w:b/>
          <w:bCs/>
          <w:color w:val="00000A"/>
          <w:sz w:val="22"/>
          <w:szCs w:val="22"/>
          <w:lang w:val="es-ES"/>
        </w:rPr>
        <w:t>https</w:t>
      </w:r>
      <w:proofErr w:type="spellEnd"/>
      <w:r w:rsidRPr="000E17E7">
        <w:rPr>
          <w:rFonts w:eastAsia="Calibri"/>
          <w:b/>
          <w:bCs/>
          <w:color w:val="00000A"/>
          <w:sz w:val="22"/>
          <w:szCs w:val="22"/>
          <w:lang w:val="es-ES"/>
        </w:rPr>
        <w:t>://pwaexperts.io/blog/server-</w:t>
      </w:r>
      <w:proofErr w:type="spellStart"/>
      <w:r w:rsidRPr="000E17E7">
        <w:rPr>
          <w:rFonts w:eastAsia="Calibri"/>
          <w:b/>
          <w:bCs/>
          <w:color w:val="00000A"/>
          <w:sz w:val="22"/>
          <w:szCs w:val="22"/>
          <w:lang w:val="es-ES"/>
        </w:rPr>
        <w:t>side</w:t>
      </w:r>
      <w:proofErr w:type="spellEnd"/>
      <w:r w:rsidRPr="000E17E7">
        <w:rPr>
          <w:rFonts w:eastAsia="Calibri"/>
          <w:b/>
          <w:bCs/>
          <w:color w:val="00000A"/>
          <w:sz w:val="22"/>
          <w:szCs w:val="22"/>
          <w:lang w:val="es-ES"/>
        </w:rPr>
        <w:t>-</w:t>
      </w:r>
      <w:proofErr w:type="spellStart"/>
      <w:r w:rsidRPr="000E17E7">
        <w:rPr>
          <w:rFonts w:eastAsia="Calibri"/>
          <w:b/>
          <w:bCs/>
          <w:color w:val="00000A"/>
          <w:sz w:val="22"/>
          <w:szCs w:val="22"/>
          <w:lang w:val="es-ES"/>
        </w:rPr>
        <w:t>rendering</w:t>
      </w:r>
      <w:proofErr w:type="spellEnd"/>
      <w:r w:rsidRPr="000E17E7">
        <w:rPr>
          <w:rFonts w:eastAsia="Calibri"/>
          <w:b/>
          <w:bCs/>
          <w:color w:val="00000A"/>
          <w:sz w:val="22"/>
          <w:szCs w:val="22"/>
          <w:lang w:val="es-ES"/>
        </w:rPr>
        <w:t>-pwa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77777777" w:rsidR="000E17E7" w:rsidRDefault="000E17E7"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lastRenderedPageBreak/>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27A5F59A" w:rsidR="00145076" w:rsidRDefault="00145076"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Condicional If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If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lastRenderedPageBreak/>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77777777" w:rsidR="000E17E7" w:rsidRPr="00145076" w:rsidRDefault="000E17E7"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0ED5DA"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6F7DD0F0"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proofErr w:type="spellStart"/>
          <w:r w:rsidRPr="00760128">
            <w:rPr>
              <w:rFonts w:eastAsia="Calibri"/>
              <w:lang w:val="es-ES"/>
            </w:rPr>
            <w:t>Edinson</w:t>
          </w:r>
          <w:proofErr w:type="spellEnd"/>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3D3BB0E9" w:rsidR="00A84B7B" w:rsidRPr="00A84B7B" w:rsidRDefault="00760128" w:rsidP="00A84B7B">
          <w:pPr>
            <w:spacing w:after="160"/>
            <w:jc w:val="left"/>
            <w:rPr>
              <w:rFonts w:eastAsia="Calibri"/>
              <w:color w:val="auto"/>
            </w:rPr>
          </w:pPr>
          <w:r w:rsidRPr="00760128">
            <w:rPr>
              <w:rFonts w:eastAsia="Calibri"/>
            </w:rPr>
            <w:t>(</w:t>
          </w:r>
          <w:proofErr w:type="spellStart"/>
          <w:r w:rsidRPr="00760128">
            <w:rPr>
              <w:rFonts w:eastAsia="Calibri"/>
            </w:rPr>
            <w:t>Edinson</w:t>
          </w:r>
          <w:proofErr w:type="spellEnd"/>
          <w:r w:rsidRPr="00760128">
            <w:rPr>
              <w:rFonts w:eastAsia="Calibri"/>
            </w:rPr>
            <w:t xml:space="preserve"> Tique, 2020)</w:t>
          </w:r>
        </w:p>
      </w:sdtContent>
    </w:sdt>
    <w:p w14:paraId="74B5C23D" w14:textId="77777777" w:rsidR="0068043B" w:rsidRPr="00A82285" w:rsidRDefault="0068043B" w:rsidP="00A82285">
      <w:pPr>
        <w:ind w:firstLine="357"/>
        <w:rPr>
          <w:rFonts w:eastAsia="Calibri"/>
          <w:color w:val="auto"/>
        </w:rPr>
      </w:pP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A175B6">
        <w:rPr>
          <w:rFonts w:cs="Arial"/>
          <w:b/>
          <w:bCs/>
          <w:highlight w:val="yellow"/>
        </w:rPr>
        <w:t>Ciclo de vida de una PWA</w:t>
      </w:r>
    </w:p>
    <w:p w14:paraId="1FB24F71" w14:textId="77777777" w:rsidR="00B26FD7" w:rsidRPr="00463211" w:rsidRDefault="00B26FD7" w:rsidP="00B26FD7">
      <w:pPr>
        <w:pStyle w:val="Prrafodelista"/>
        <w:numPr>
          <w:ilvl w:val="1"/>
          <w:numId w:val="18"/>
        </w:numPr>
        <w:spacing w:line="360" w:lineRule="auto"/>
        <w:ind w:left="0" w:firstLine="709"/>
        <w:jc w:val="both"/>
        <w:rPr>
          <w:rFonts w:cs="Arial"/>
        </w:rPr>
      </w:pPr>
      <w:r w:rsidRPr="00463211">
        <w:rPr>
          <w:rFonts w:cs="Arial"/>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r w:rsidRPr="003E7BBA">
        <w:rPr>
          <w:rFonts w:eastAsiaTheme="minorHAnsi" w:cs="Arial"/>
          <w:lang w:val="es-MX"/>
        </w:rPr>
        <w:t>event.waitUntil</w:t>
      </w:r>
      <w:proofErr w:type="spell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1283134C" w:rsidR="00DD08AD" w:rsidRDefault="00DD08AD"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 de vida de pwa.</w:t>
      </w:r>
    </w:p>
    <w:p w14:paraId="0ED62DBB" w14:textId="77777777" w:rsidR="00395EFB" w:rsidRDefault="00395EFB" w:rsidP="00B26FD7">
      <w:pPr>
        <w:pStyle w:val="Prrafodelista"/>
        <w:spacing w:line="360" w:lineRule="auto"/>
        <w:ind w:left="0" w:firstLine="709"/>
      </w:pPr>
    </w:p>
    <w:p w14:paraId="1FD10608" w14:textId="03D226DA" w:rsidR="00B26FD7" w:rsidRDefault="00713ABE" w:rsidP="00B26FD7">
      <w:pPr>
        <w:pStyle w:val="Prrafodelista"/>
        <w:spacing w:line="360" w:lineRule="auto"/>
        <w:ind w:left="0" w:firstLine="709"/>
        <w:rPr>
          <w:rFonts w:cs="Arial"/>
          <w:lang w:val="es-MX"/>
        </w:rPr>
      </w:pPr>
      <w:hyperlink r:id="rId54" w:history="1">
        <w:r w:rsidR="00395EFB" w:rsidRPr="00FF509B">
          <w:rPr>
            <w:rStyle w:val="Hipervnculo"/>
            <w:rFonts w:cs="Arial"/>
            <w:lang w:val="es-MX"/>
          </w:rPr>
          <w:t>https://www.jolugama.com/blog/2021/05/27/PWA-aplicaciones-web-progresivas/</w:t>
        </w:r>
      </w:hyperlink>
      <w:r w:rsidR="00B26FD7">
        <w:rPr>
          <w:rFonts w:cs="Arial"/>
          <w:lang w:val="es-MX"/>
        </w:rPr>
        <w:t xml:space="preserve"> </w:t>
      </w:r>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Sin embargo, eso no significa que se controlará la página desde la que se realizó la llamada a .</w:t>
      </w:r>
      <w:proofErr w:type="spellStart"/>
      <w:r w:rsidRPr="00BB71E7">
        <w:rPr>
          <w:rFonts w:cs="Arial"/>
          <w:shd w:val="clear" w:color="auto" w:fill="FFFFFF"/>
        </w:rPr>
        <w:t>register</w:t>
      </w:r>
      <w:proofErr w:type="spell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127EAFE0" w14:textId="77777777" w:rsidR="00395EFB" w:rsidRDefault="00395EFB" w:rsidP="00B26FD7">
      <w:pPr>
        <w:pStyle w:val="Prrafodelista"/>
        <w:spacing w:line="360" w:lineRule="auto"/>
        <w:ind w:left="0" w:firstLine="709"/>
      </w:pPr>
    </w:p>
    <w:p w14:paraId="7BB371D6" w14:textId="5D39F619" w:rsidR="00B26FD7" w:rsidRPr="00CE1284" w:rsidRDefault="00713ABE" w:rsidP="00B26FD7">
      <w:pPr>
        <w:pStyle w:val="Prrafodelista"/>
        <w:spacing w:line="360" w:lineRule="auto"/>
        <w:ind w:left="0" w:firstLine="709"/>
        <w:rPr>
          <w:rFonts w:cs="Arial"/>
        </w:rPr>
      </w:pPr>
      <w:hyperlink r:id="rId56" w:history="1">
        <w:r w:rsidR="00395EFB" w:rsidRPr="00FF509B">
          <w:rPr>
            <w:rStyle w:val="Hipervnculo"/>
            <w:rFonts w:cs="Arial"/>
          </w:rPr>
          <w:t>https://programmerclick.com/article/8606135720/</w:t>
        </w:r>
      </w:hyperlink>
      <w:r w:rsidR="00B26FD7" w:rsidRPr="00CE1284">
        <w:rPr>
          <w:rFonts w:cs="Arial"/>
        </w:rPr>
        <w:t xml:space="preserve"> </w:t>
      </w: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00B72138" w14:textId="77777777" w:rsidR="00B26FD7" w:rsidRPr="00CE1284" w:rsidRDefault="00713ABE" w:rsidP="00B26FD7">
      <w:pPr>
        <w:pStyle w:val="Prrafodelista"/>
        <w:spacing w:line="360" w:lineRule="auto"/>
        <w:ind w:left="0" w:firstLine="709"/>
        <w:rPr>
          <w:rFonts w:cs="Arial"/>
        </w:rPr>
      </w:pPr>
      <w:hyperlink r:id="rId57" w:history="1">
        <w:r w:rsidR="00B26FD7" w:rsidRPr="0020379A">
          <w:rPr>
            <w:rStyle w:val="Hipervnculo"/>
            <w:rFonts w:cs="Arial"/>
          </w:rPr>
          <w:t>https://programmerclick.com/article/8606135720/</w:t>
        </w:r>
      </w:hyperlink>
      <w:r w:rsidR="00B26FD7">
        <w:rPr>
          <w:rFonts w:cs="Arial"/>
        </w:rPr>
        <w:t xml:space="preserve"> </w:t>
      </w:r>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26F0A844" w14:textId="38416C8D" w:rsidR="00395EFB" w:rsidRPr="003D69E5" w:rsidRDefault="00713ABE" w:rsidP="003D69E5">
      <w:pPr>
        <w:pStyle w:val="Prrafodelista"/>
        <w:spacing w:line="360" w:lineRule="auto"/>
        <w:ind w:left="0" w:firstLine="709"/>
        <w:rPr>
          <w:rFonts w:cs="Arial"/>
          <w:sz w:val="28"/>
          <w:szCs w:val="28"/>
        </w:rPr>
      </w:pPr>
      <w:hyperlink r:id="rId58" w:history="1">
        <w:r w:rsidR="00B26FD7" w:rsidRPr="00CE1284">
          <w:rPr>
            <w:rStyle w:val="Hipervnculo"/>
            <w:rFonts w:cs="Arial"/>
            <w:sz w:val="28"/>
            <w:szCs w:val="28"/>
          </w:rPr>
          <w:t>https://programmerclick.com/article/8606135720/</w:t>
        </w:r>
      </w:hyperlink>
      <w:r w:rsidR="00B26FD7" w:rsidRPr="00CE1284">
        <w:rPr>
          <w:rFonts w:cs="Arial"/>
          <w:sz w:val="28"/>
          <w:szCs w:val="28"/>
        </w:rPr>
        <w:t xml:space="preserve"> </w:t>
      </w:r>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052BA1" w:rsidRDefault="00B26FD7" w:rsidP="00B26FD7">
      <w:pPr>
        <w:pStyle w:val="Prrafodelista"/>
        <w:numPr>
          <w:ilvl w:val="0"/>
          <w:numId w:val="18"/>
        </w:numPr>
        <w:spacing w:line="360" w:lineRule="auto"/>
        <w:ind w:left="0" w:firstLine="357"/>
        <w:jc w:val="both"/>
        <w:rPr>
          <w:rFonts w:cs="Arial"/>
          <w:b/>
          <w:bCs/>
          <w:highlight w:val="yellow"/>
        </w:rPr>
      </w:pPr>
      <w:r w:rsidRPr="00052BA1">
        <w:rPr>
          <w:rFonts w:cs="Arial"/>
          <w:b/>
          <w:bCs/>
          <w:highlight w:val="yellow"/>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395EFB"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r w:rsidRPr="00395EFB">
        <w:rPr>
          <w:rFonts w:eastAsia="Times New Roman"/>
          <w:color w:val="657B83"/>
          <w:lang w:val="en-US" w:eastAsia="es-MX"/>
        </w:rPr>
        <w:t>self</w:t>
      </w:r>
      <w:r w:rsidRPr="00395EFB">
        <w:rPr>
          <w:rFonts w:eastAsia="Times New Roman"/>
          <w:color w:val="586E75"/>
          <w:lang w:val="en-US" w:eastAsia="es-MX"/>
        </w:rPr>
        <w:t>.</w:t>
      </w:r>
      <w:r w:rsidRPr="00395EFB">
        <w:rPr>
          <w:rFonts w:eastAsia="Times New Roman"/>
          <w:color w:val="B58900"/>
          <w:lang w:val="en-US" w:eastAsia="es-MX"/>
        </w:rPr>
        <w:t>addEventListener</w:t>
      </w:r>
      <w:proofErr w:type="spellEnd"/>
      <w:r w:rsidRPr="00395EFB">
        <w:rPr>
          <w:rFonts w:eastAsia="Times New Roman"/>
          <w:color w:val="586E75"/>
          <w:lang w:val="en-US" w:eastAsia="es-MX"/>
        </w:rPr>
        <w:t>(</w:t>
      </w:r>
      <w:r w:rsidRPr="00395EFB">
        <w:rPr>
          <w:rFonts w:eastAsia="Times New Roman"/>
          <w:color w:val="2AA198"/>
          <w:lang w:val="en-US" w:eastAsia="es-MX"/>
        </w:rPr>
        <w:t>'fetch'</w:t>
      </w:r>
      <w:r w:rsidRPr="00395EFB">
        <w:rPr>
          <w:rFonts w:eastAsia="Times New Roman"/>
          <w:color w:val="586E75"/>
          <w:lang w:val="en-US" w:eastAsia="es-MX"/>
        </w:rPr>
        <w:t>,</w:t>
      </w:r>
      <w:r w:rsidRPr="00395EFB">
        <w:rPr>
          <w:rFonts w:eastAsia="Times New Roman"/>
          <w:color w:val="657B83"/>
          <w:lang w:val="en-US" w:eastAsia="es-MX"/>
        </w:rPr>
        <w:t xml:space="preserve"> </w:t>
      </w:r>
      <w:r w:rsidRPr="00395EFB">
        <w:rPr>
          <w:rFonts w:eastAsia="Times New Roman"/>
          <w:color w:val="859900"/>
          <w:lang w:val="en-US" w:eastAsia="es-MX"/>
        </w:rPr>
        <w:t>function</w:t>
      </w:r>
      <w:r w:rsidRPr="00395EFB">
        <w:rPr>
          <w:rFonts w:eastAsia="Times New Roman"/>
          <w:color w:val="586E75"/>
          <w:lang w:val="en-US" w:eastAsia="es-MX"/>
        </w:rPr>
        <w:t>(</w:t>
      </w:r>
      <w:r w:rsidRPr="00395EFB">
        <w:rPr>
          <w:rFonts w:eastAsia="Times New Roman"/>
          <w:color w:val="657B83"/>
          <w:lang w:val="en-US" w:eastAsia="es-MX"/>
        </w:rPr>
        <w:t>event</w:t>
      </w:r>
      <w:r w:rsidRPr="00395EFB">
        <w:rPr>
          <w:rFonts w:eastAsia="Times New Roman"/>
          <w:color w:val="586E75"/>
          <w:lang w:val="en-US" w:eastAsia="es-MX"/>
        </w:rPr>
        <w:t>)</w:t>
      </w:r>
      <w:r w:rsidRPr="00395EFB">
        <w:rPr>
          <w:rFonts w:eastAsia="Times New Roman"/>
          <w:color w:val="657B83"/>
          <w:lang w:val="en-US" w:eastAsia="es-MX"/>
        </w:rPr>
        <w:t xml:space="preserve"> </w:t>
      </w:r>
      <w:r w:rsidRPr="00395EFB">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395EFB">
        <w:rPr>
          <w:rFonts w:eastAsia="Times New Roman"/>
          <w:color w:val="657B83"/>
          <w:lang w:val="en-US" w:eastAsia="es-MX"/>
        </w:rPr>
        <w:t xml:space="preserve">  </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B2017E9" w14:textId="719AF5C6" w:rsidR="00B26FD7" w:rsidRDefault="00713ABE" w:rsidP="00B26FD7">
      <w:pPr>
        <w:pStyle w:val="Prrafodelista"/>
        <w:spacing w:line="360" w:lineRule="auto"/>
        <w:ind w:left="0" w:firstLine="709"/>
        <w:rPr>
          <w:rFonts w:cs="Arial"/>
          <w:lang w:val="en-US"/>
        </w:rPr>
      </w:pPr>
      <w:hyperlink r:id="rId60" w:history="1">
        <w:r w:rsidR="00B26FD7" w:rsidRPr="003348EE">
          <w:rPr>
            <w:rStyle w:val="Hipervnculo"/>
            <w:rFonts w:cs="Arial"/>
            <w:lang w:val="en-US"/>
          </w:rPr>
          <w:t>https://desarrolloweb.com/articulos/estrategias-offline-pwa.html</w:t>
        </w:r>
      </w:hyperlink>
      <w:r w:rsidR="00B26FD7" w:rsidRPr="003348EE">
        <w:rPr>
          <w:rFonts w:cs="Arial"/>
          <w:lang w:val="en-US"/>
        </w:rPr>
        <w:t xml:space="preserve"> </w:t>
      </w:r>
    </w:p>
    <w:p w14:paraId="60D3A6B0" w14:textId="32AE8E39" w:rsidR="00395EFB" w:rsidRDefault="00395EFB" w:rsidP="00B26FD7">
      <w:pPr>
        <w:pStyle w:val="Prrafodelista"/>
        <w:spacing w:line="360" w:lineRule="auto"/>
        <w:ind w:left="0" w:firstLine="709"/>
        <w:rPr>
          <w:rFonts w:cs="Arial"/>
          <w:lang w:val="en-US"/>
        </w:rPr>
      </w:pPr>
    </w:p>
    <w:p w14:paraId="6D92E3D7" w14:textId="373BA5B8" w:rsidR="00395EFB" w:rsidRDefault="00395EFB" w:rsidP="00B26FD7">
      <w:pPr>
        <w:pStyle w:val="Prrafodelista"/>
        <w:spacing w:line="360" w:lineRule="auto"/>
        <w:ind w:left="0" w:firstLine="709"/>
        <w:rPr>
          <w:rFonts w:cs="Arial"/>
          <w:lang w:val="en-US"/>
        </w:rPr>
      </w:pPr>
    </w:p>
    <w:p w14:paraId="06514C01" w14:textId="77DD72C4" w:rsidR="00395EFB" w:rsidRDefault="00395EFB" w:rsidP="00B26FD7">
      <w:pPr>
        <w:pStyle w:val="Prrafodelista"/>
        <w:spacing w:line="360" w:lineRule="auto"/>
        <w:ind w:left="0" w:firstLine="709"/>
        <w:rPr>
          <w:rFonts w:cs="Arial"/>
          <w:lang w:val="en-US"/>
        </w:rPr>
      </w:pPr>
    </w:p>
    <w:p w14:paraId="0588B015" w14:textId="67D7D83D" w:rsidR="00395EFB" w:rsidRDefault="00395EFB" w:rsidP="00B26FD7">
      <w:pPr>
        <w:pStyle w:val="Prrafodelista"/>
        <w:spacing w:line="360" w:lineRule="auto"/>
        <w:ind w:left="0" w:firstLine="709"/>
        <w:rPr>
          <w:rFonts w:cs="Arial"/>
          <w:lang w:val="en-US"/>
        </w:rPr>
      </w:pPr>
    </w:p>
    <w:p w14:paraId="5E8F885B" w14:textId="77777777" w:rsidR="00395EFB" w:rsidRPr="003348EE" w:rsidRDefault="00395EFB" w:rsidP="00B26FD7">
      <w:pPr>
        <w:pStyle w:val="Prrafodelista"/>
        <w:spacing w:line="360" w:lineRule="auto"/>
        <w:ind w:left="0" w:firstLine="709"/>
        <w:rPr>
          <w:rFonts w:cs="Arial"/>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con fallback</w:t>
      </w:r>
    </w:p>
    <w:p w14:paraId="7B428CBF" w14:textId="11A83E3B" w:rsidR="00B26FD7" w:rsidRDefault="00395EFB" w:rsidP="00B26FD7">
      <w:pPr>
        <w:pStyle w:val="Prrafodelista"/>
        <w:spacing w:line="360" w:lineRule="auto"/>
        <w:ind w:left="709"/>
        <w:rPr>
          <w:rFonts w:cs="Arial"/>
        </w:rPr>
      </w:pPr>
      <w:r w:rsidRPr="00B01E15">
        <w:rPr>
          <w:rFonts w:cs="Arial"/>
          <w:noProof/>
        </w:rPr>
        <w:lastRenderedPageBreak/>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rPr>
          <w:rFonts w:cs="Arial"/>
        </w:rPr>
        <w:t>Workbox</w:t>
      </w:r>
      <w:r w:rsidR="00B26FD7">
        <w:rPr>
          <w:rFonts w:cs="Arial"/>
        </w:rPr>
        <w:t xml:space="preserve"> utilizando el fallback</w:t>
      </w:r>
      <w:r w:rsidR="00B26FD7" w:rsidRPr="00B01E15">
        <w:rPr>
          <w:rFonts w:cs="Arial"/>
        </w:rPr>
        <w:t xml:space="preserve">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5140DDE5"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proofErr w:type="spellStart"/>
      <w:r>
        <w:rPr>
          <w:bCs/>
          <w:lang w:val="es-ES_tradnl"/>
        </w:rPr>
        <w:t>mas</w:t>
      </w:r>
      <w:proofErr w:type="spellEnd"/>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65EA16ED" w14:textId="79F0BDD7" w:rsidR="00600F25" w:rsidRPr="00561F5D" w:rsidRDefault="00A06937" w:rsidP="00600F25">
      <w:pPr>
        <w:pStyle w:val="Prrafodelista"/>
        <w:spacing w:after="200" w:line="276" w:lineRule="auto"/>
        <w:ind w:left="360"/>
        <w:jc w:val="center"/>
        <w:rPr>
          <w:rFonts w:cs="Arial"/>
          <w:color w:val="FF0000"/>
          <w:lang w:val="es-MX"/>
        </w:rPr>
      </w:pPr>
      <w:r w:rsidRPr="00A06937">
        <w:rPr>
          <w:rFonts w:eastAsia="Calibri"/>
          <w:b/>
          <w:bCs/>
          <w:noProof/>
          <w:sz w:val="20"/>
          <w:szCs w:val="20"/>
        </w:rPr>
        <w:drawing>
          <wp:anchor distT="0" distB="0" distL="114300" distR="114300" simplePos="0" relativeHeight="251667456" behindDoc="0" locked="0" layoutInCell="1" allowOverlap="1" wp14:anchorId="4E64EB54" wp14:editId="23AFDC11">
            <wp:simplePos x="0" y="0"/>
            <wp:positionH relativeFrom="margin">
              <wp:align>center</wp:align>
            </wp:positionH>
            <wp:positionV relativeFrom="paragraph">
              <wp:posOffset>315595</wp:posOffset>
            </wp:positionV>
            <wp:extent cx="6335508" cy="3381375"/>
            <wp:effectExtent l="0" t="0" r="8255"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335508" cy="3381375"/>
                    </a:xfrm>
                    <a:prstGeom prst="rect">
                      <a:avLst/>
                    </a:prstGeom>
                  </pic:spPr>
                </pic:pic>
              </a:graphicData>
            </a:graphic>
          </wp:anchor>
        </w:drawing>
      </w:r>
    </w:p>
    <w:p w14:paraId="74919B1D" w14:textId="1F32C65E" w:rsidR="00A06937" w:rsidRPr="00A06937" w:rsidRDefault="00A06937" w:rsidP="00A06937">
      <w:pPr>
        <w:keepNext/>
        <w:spacing w:after="160" w:line="259" w:lineRule="auto"/>
        <w:jc w:val="center"/>
        <w:rPr>
          <w:rFonts w:eastAsia="Calibri"/>
          <w:b/>
          <w:bCs/>
          <w:color w:val="auto"/>
          <w:sz w:val="20"/>
          <w:szCs w:val="20"/>
        </w:rPr>
      </w:pP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1BE08CC9" wp14:editId="1085C307">
            <wp:extent cx="5612130" cy="213931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139315"/>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lastRenderedPageBreak/>
        <w:drawing>
          <wp:inline distT="0" distB="0" distL="0" distR="0" wp14:anchorId="7697AC5F" wp14:editId="6B24C80E">
            <wp:extent cx="5257800" cy="133973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65118" cy="1341599"/>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6777B3B6" wp14:editId="67D8FE98">
            <wp:extent cx="5010150" cy="2413806"/>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7596" cy="2417393"/>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1A4FCAD6" wp14:editId="58649F1B">
            <wp:extent cx="5200650" cy="2338468"/>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7361" cy="2341486"/>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lastRenderedPageBreak/>
        <w:drawing>
          <wp:inline distT="0" distB="0" distL="0" distR="0" wp14:anchorId="69AB7AFE" wp14:editId="729A4BB2">
            <wp:extent cx="2648320" cy="91452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48320" cy="914528"/>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2456F250" wp14:editId="369AAA46">
            <wp:extent cx="3038899" cy="1390844"/>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8899" cy="1390844"/>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668316A5" wp14:editId="4E08A244">
            <wp:extent cx="2686425" cy="1247949"/>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6425" cy="1247949"/>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77777777" w:rsidR="00A06937" w:rsidRPr="00A06937" w:rsidRDefault="00A06937" w:rsidP="00A06937">
      <w:pPr>
        <w:keepNext/>
        <w:spacing w:after="160" w:line="259" w:lineRule="auto"/>
        <w:jc w:val="center"/>
        <w:rPr>
          <w:rFonts w:eastAsia="Calibri"/>
          <w:b/>
          <w:bCs/>
          <w:color w:val="auto"/>
          <w:sz w:val="20"/>
          <w:szCs w:val="20"/>
        </w:rPr>
      </w:pPr>
      <w:r w:rsidRPr="00A06937">
        <w:rPr>
          <w:rFonts w:eastAsia="Calibri"/>
          <w:b/>
          <w:bCs/>
          <w:noProof/>
          <w:color w:val="auto"/>
          <w:sz w:val="20"/>
          <w:szCs w:val="20"/>
        </w:rPr>
        <w:drawing>
          <wp:inline distT="0" distB="0" distL="0" distR="0" wp14:anchorId="3C45DAE0" wp14:editId="5EEAAAD9">
            <wp:extent cx="2753109" cy="1314633"/>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53109" cy="1314633"/>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39D0C0B2" w:rsidR="0068043B" w:rsidRPr="00A06937" w:rsidRDefault="0068043B" w:rsidP="0068043B">
      <w:pPr>
        <w:spacing w:after="200" w:line="240" w:lineRule="auto"/>
        <w:jc w:val="center"/>
        <w:rPr>
          <w:rFonts w:eastAsia="Calibri"/>
          <w:b/>
          <w:bCs/>
          <w:color w:val="auto"/>
          <w:sz w:val="20"/>
          <w:szCs w:val="20"/>
        </w:rPr>
      </w:pPr>
      <w:r w:rsidRPr="0068043B">
        <w:rPr>
          <w:noProof/>
        </w:rPr>
        <w:lastRenderedPageBreak/>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7EA2D7AA"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543175"/>
                    </a:xfrm>
                    <a:prstGeom prst="rect">
                      <a:avLst/>
                    </a:prstGeom>
                  </pic:spPr>
                </pic:pic>
              </a:graphicData>
            </a:graphic>
          </wp:inline>
        </w:drawing>
      </w:r>
    </w:p>
    <w:p w14:paraId="7A1562A0" w14:textId="05E0C302" w:rsidR="002F1F08" w:rsidRPr="002832C3"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xml:space="preserve">. </w:t>
      </w:r>
      <w:proofErr w:type="spellStart"/>
      <w:r w:rsidRPr="002832C3">
        <w:rPr>
          <w:rFonts w:eastAsia="Calibri"/>
          <w:color w:val="auto"/>
        </w:rPr>
        <w:t>Fuente:Propia</w:t>
      </w:r>
      <w:proofErr w:type="spellEnd"/>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4BFF1301" w14:textId="1388F119" w:rsidR="006B357F" w:rsidRDefault="006B357F" w:rsidP="00600F25">
      <w:pPr>
        <w:ind w:firstLine="709"/>
        <w:rPr>
          <w:color w:val="FF0000"/>
        </w:rPr>
      </w:pPr>
    </w:p>
    <w:p w14:paraId="0795F67F" w14:textId="1F1E1246" w:rsidR="006B357F" w:rsidRDefault="006B357F" w:rsidP="00600F25">
      <w:pPr>
        <w:ind w:firstLine="709"/>
        <w:rPr>
          <w:color w:val="FF0000"/>
        </w:rPr>
      </w:pPr>
    </w:p>
    <w:p w14:paraId="5FAFBA61" w14:textId="738E08DB" w:rsidR="006B357F" w:rsidRDefault="006B357F" w:rsidP="00600F25">
      <w:pPr>
        <w:ind w:firstLine="709"/>
        <w:rPr>
          <w:color w:val="FF0000"/>
        </w:rPr>
      </w:pPr>
    </w:p>
    <w:p w14:paraId="2AF6AFCC" w14:textId="54C2F0DC" w:rsidR="006B357F" w:rsidRDefault="006B357F" w:rsidP="00600F25">
      <w:pPr>
        <w:ind w:firstLine="709"/>
        <w:rPr>
          <w:color w:val="FF0000"/>
        </w:rPr>
      </w:pPr>
    </w:p>
    <w:p w14:paraId="559F1A43" w14:textId="53BF5D39" w:rsidR="006B357F" w:rsidRDefault="006B357F" w:rsidP="00600F25">
      <w:pPr>
        <w:ind w:firstLine="709"/>
        <w:rPr>
          <w:color w:val="FF0000"/>
        </w:rPr>
      </w:pPr>
    </w:p>
    <w:p w14:paraId="6F682839" w14:textId="09DC0EB8" w:rsidR="006B357F" w:rsidRDefault="006B357F" w:rsidP="00600F25">
      <w:pPr>
        <w:ind w:firstLine="709"/>
        <w:rPr>
          <w:color w:val="FF0000"/>
        </w:rPr>
      </w:pPr>
    </w:p>
    <w:p w14:paraId="5A2D4DA2" w14:textId="170820D0" w:rsidR="006B357F" w:rsidRDefault="006B357F" w:rsidP="00600F25">
      <w:pPr>
        <w:ind w:firstLine="709"/>
        <w:rPr>
          <w:color w:val="FF0000"/>
        </w:rPr>
      </w:pPr>
    </w:p>
    <w:p w14:paraId="2DDF80B0" w14:textId="7258B175" w:rsidR="006B357F" w:rsidRDefault="006B357F"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71EE7E00"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proofErr w:type="spellStart"/>
      <w:r w:rsidRPr="006B357F">
        <w:rPr>
          <w:rFonts w:eastAsia="Calibri" w:cs="Times New Roman"/>
          <w:color w:val="auto"/>
          <w:szCs w:val="22"/>
          <w:lang w:val="es-ES"/>
        </w:rPr>
        <w:t>mas</w:t>
      </w:r>
      <w:proofErr w:type="spellEnd"/>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proofErr w:type="spellStart"/>
      <w:r w:rsidRPr="006B357F">
        <w:rPr>
          <w:rFonts w:eastAsia="Calibri" w:cs="Times New Roman"/>
          <w:color w:val="auto"/>
          <w:szCs w:val="22"/>
          <w:lang w:val="es-ES"/>
        </w:rPr>
        <w:t>mas</w:t>
      </w:r>
      <w:proofErr w:type="spellEnd"/>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2CE5518C"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t>CONCLUSION BRANDON LOEZA</w:t>
      </w:r>
    </w:p>
    <w:p w14:paraId="2C6892BA" w14:textId="77777777" w:rsidR="005F2D69" w:rsidRPr="005F2D69" w:rsidRDefault="005F2D69" w:rsidP="005F2D69">
      <w:pPr>
        <w:spacing w:after="160"/>
        <w:ind w:firstLine="709"/>
        <w:rPr>
          <w:rFonts w:eastAsia="Calibri"/>
          <w:b/>
          <w:bCs/>
          <w:color w:val="auto"/>
        </w:rPr>
      </w:pPr>
      <w:r w:rsidRPr="005F2D69">
        <w:rPr>
          <w:rFonts w:eastAsia="Calibri"/>
          <w:b/>
          <w:bCs/>
          <w:color w:val="auto"/>
        </w:rPr>
        <w:t>¿Por qué consideras que JavaScript ha tenido el éxito actual?</w:t>
      </w:r>
    </w:p>
    <w:p w14:paraId="42D1C68E" w14:textId="77777777" w:rsidR="005F2D69" w:rsidRPr="005F2D69" w:rsidRDefault="005F2D69" w:rsidP="005F2D69">
      <w:pPr>
        <w:spacing w:after="160"/>
        <w:ind w:firstLine="709"/>
        <w:rPr>
          <w:rFonts w:eastAsia="Calibri"/>
          <w:color w:val="auto"/>
        </w:rPr>
      </w:pPr>
      <w:r w:rsidRPr="005F2D69">
        <w:rPr>
          <w:rFonts w:eastAsia="Calibri"/>
          <w:color w:val="auto"/>
        </w:rPr>
        <w:t>Debido a la flexibilidad que este tiene a la hora de ser utilizado y más que nada también para poder realizar todos los elementos necesarios.</w:t>
      </w:r>
    </w:p>
    <w:p w14:paraId="04BB1F63" w14:textId="77777777" w:rsidR="005F2D69" w:rsidRPr="005F2D69" w:rsidRDefault="005F2D69" w:rsidP="005F2D69">
      <w:pPr>
        <w:spacing w:after="160"/>
        <w:jc w:val="left"/>
        <w:rPr>
          <w:rFonts w:eastAsia="Calibri"/>
          <w:b/>
          <w:bCs/>
          <w:color w:val="auto"/>
        </w:rPr>
      </w:pPr>
      <w:r w:rsidRPr="005F2D69">
        <w:rPr>
          <w:rFonts w:eastAsia="Calibri"/>
          <w:b/>
          <w:bCs/>
          <w:color w:val="auto"/>
        </w:rPr>
        <w:t>¿Por qué será importante generar una PWA del lado del servidor?</w:t>
      </w:r>
    </w:p>
    <w:p w14:paraId="11A819EA" w14:textId="734D5810" w:rsidR="005F2D69" w:rsidRPr="005F2D69" w:rsidRDefault="005F2D69" w:rsidP="005F2D69">
      <w:pPr>
        <w:spacing w:after="160"/>
        <w:jc w:val="left"/>
        <w:rPr>
          <w:rFonts w:eastAsia="Calibri"/>
          <w:color w:val="auto"/>
        </w:rPr>
      </w:pPr>
      <w:r w:rsidRPr="005F2D69">
        <w:rPr>
          <w:rFonts w:eastAsia="Calibri"/>
          <w:color w:val="auto"/>
        </w:rPr>
        <w:t>Esto principalmente es debido a que la estructura de esta permitirá que se implemente mejor al servidor además de que podrá ser editada de manera concreta y completa.</w:t>
      </w:r>
    </w:p>
    <w:p w14:paraId="39F094E4" w14:textId="6D9F41B1"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Paint.Js.Org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Default="00760128">
          <w:pPr>
            <w:autoSpaceDE w:val="0"/>
            <w:autoSpaceDN w:val="0"/>
            <w:ind w:hanging="480"/>
            <w:divId w:val="1363632525"/>
            <w:rPr>
              <w:rFonts w:eastAsia="Times New Roman"/>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proofErr w:type="spellStart"/>
          <w:r>
            <w:rPr>
              <w:rFonts w:eastAsia="Times New Roman"/>
            </w:rPr>
            <w:t>Retrieved</w:t>
          </w:r>
          <w:proofErr w:type="spellEnd"/>
          <w:r>
            <w:rPr>
              <w:rFonts w:eastAsia="Times New Roman"/>
            </w:rPr>
            <w:t xml:space="preserve"> </w:t>
          </w:r>
          <w:proofErr w:type="spellStart"/>
          <w:r>
            <w:rPr>
              <w:rFonts w:eastAsia="Times New Roman"/>
            </w:rPr>
            <w:t>September</w:t>
          </w:r>
          <w:proofErr w:type="spellEnd"/>
          <w:r>
            <w:rPr>
              <w:rFonts w:eastAsia="Times New Roman"/>
            </w:rPr>
            <w:t xml:space="preserve"> 29, 2022, </w:t>
          </w:r>
          <w:proofErr w:type="spellStart"/>
          <w:r>
            <w:rPr>
              <w:rFonts w:eastAsia="Times New Roman"/>
            </w:rPr>
            <w:t>from</w:t>
          </w:r>
          <w:proofErr w:type="spellEnd"/>
          <w:r>
            <w:rPr>
              <w:rFonts w:eastAsia="Times New Roman"/>
            </w:rPr>
            <w:t xml:space="preserve">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Pr>
              <w:rFonts w:eastAsia="Times New Roman"/>
            </w:rPr>
            <w:t>GodoFredo</w:t>
          </w:r>
          <w:proofErr w:type="spellEnd"/>
          <w:r>
            <w:rPr>
              <w:rFonts w:eastAsia="Times New Roman"/>
            </w:rPr>
            <w:t xml:space="preserve">. (2018,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r>
            <w:rPr>
              <w:rFonts w:eastAsia="Times New Roman"/>
              <w:i/>
              <w:iCs/>
            </w:rPr>
            <w:t>Boot</w:t>
          </w:r>
          <w:proofErr w:type="spell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4529F765" w:rsidR="002F1F08" w:rsidRPr="002F1F08" w:rsidRDefault="002F1F08" w:rsidP="002F1F08">
      <w:pPr>
        <w:pStyle w:val="Ttulo"/>
        <w:ind w:left="1416" w:firstLine="708"/>
        <w:rPr>
          <w:rFonts w:ascii="Arial" w:hAnsi="Arial" w:cs="Arial"/>
          <w:b/>
          <w:bCs/>
          <w:sz w:val="24"/>
          <w:szCs w:val="24"/>
        </w:rPr>
      </w:pPr>
      <w:r>
        <w:rPr>
          <w:b/>
          <w:iCs/>
          <w:noProof/>
          <w:sz w:val="20"/>
          <w:szCs w:val="18"/>
        </w:rPr>
        <w:lastRenderedPageBreak/>
        <w:drawing>
          <wp:anchor distT="0" distB="0" distL="114300" distR="114300" simplePos="0" relativeHeight="251684864" behindDoc="0" locked="0" layoutInCell="1" allowOverlap="1" wp14:anchorId="3CC2DFF3" wp14:editId="364A4284">
            <wp:simplePos x="0" y="0"/>
            <wp:positionH relativeFrom="page">
              <wp:align>right</wp:align>
            </wp:positionH>
            <wp:positionV relativeFrom="paragraph">
              <wp:posOffset>255270</wp:posOffset>
            </wp:positionV>
            <wp:extent cx="7772400" cy="1322705"/>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772400" cy="1322705"/>
                    </a:xfrm>
                    <a:prstGeom prst="rect">
                      <a:avLst/>
                    </a:prstGeom>
                    <a:noFill/>
                  </pic:spPr>
                </pic:pic>
              </a:graphicData>
            </a:graphic>
            <wp14:sizeRelH relativeFrom="page">
              <wp14:pctWidth>0</wp14:pctWidth>
            </wp14:sizeRelH>
            <wp14:sizeRelV relativeFrom="page">
              <wp14:pctHeight>0</wp14:pctHeight>
            </wp14:sizeRelV>
          </wp:anchor>
        </w:drawing>
      </w:r>
      <w:r w:rsidRPr="002F1F08">
        <w:rPr>
          <w:rFonts w:ascii="Arial" w:hAnsi="Arial" w:cs="Arial"/>
          <w:b/>
          <w:bCs/>
          <w:sz w:val="24"/>
          <w:szCs w:val="24"/>
        </w:rPr>
        <w:t>Anexo 4 Riesgos.</w:t>
      </w:r>
    </w:p>
    <w:p w14:paraId="2D63F7D8" w14:textId="6841B540" w:rsidR="002F1F08" w:rsidRPr="00270369" w:rsidRDefault="002F1F08" w:rsidP="002F1F08">
      <w:pPr>
        <w:ind w:left="1416" w:firstLine="708"/>
        <w:rPr>
          <w:b/>
          <w:iCs/>
          <w:color w:val="auto"/>
          <w:sz w:val="20"/>
          <w:szCs w:val="18"/>
        </w:rPr>
      </w:pPr>
      <w:r>
        <w:rPr>
          <w:b/>
          <w:iCs/>
          <w:color w:val="auto"/>
          <w:sz w:val="20"/>
          <w:szCs w:val="18"/>
        </w:rPr>
        <w:t>Riesgos del proyecto</w:t>
      </w:r>
      <w:r w:rsidRPr="002F1F08">
        <w:rPr>
          <w:b/>
          <w:iCs/>
          <w:color w:val="auto"/>
          <w:sz w:val="20"/>
          <w:szCs w:val="18"/>
        </w:rPr>
        <w:t>.</w:t>
      </w:r>
    </w:p>
    <w:sectPr w:rsidR="002F1F08" w:rsidRPr="00270369" w:rsidSect="00BC114F">
      <w:footerReference w:type="default" r:id="rId101"/>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8F611" w14:textId="77777777" w:rsidR="00713ABE" w:rsidRDefault="00713ABE" w:rsidP="00DF3C24">
      <w:pPr>
        <w:spacing w:line="240" w:lineRule="auto"/>
      </w:pPr>
      <w:r>
        <w:separator/>
      </w:r>
    </w:p>
  </w:endnote>
  <w:endnote w:type="continuationSeparator" w:id="0">
    <w:p w14:paraId="34E8BC48" w14:textId="77777777" w:rsidR="00713ABE" w:rsidRDefault="00713ABE"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939A5" w14:textId="77777777" w:rsidR="00713ABE" w:rsidRDefault="00713ABE" w:rsidP="00DF3C24">
      <w:pPr>
        <w:spacing w:line="240" w:lineRule="auto"/>
      </w:pPr>
      <w:r>
        <w:separator/>
      </w:r>
    </w:p>
  </w:footnote>
  <w:footnote w:type="continuationSeparator" w:id="0">
    <w:p w14:paraId="366EBD73" w14:textId="77777777" w:rsidR="00713ABE" w:rsidRDefault="00713ABE"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7AC9"/>
    <w:rsid w:val="00051CE6"/>
    <w:rsid w:val="000547FE"/>
    <w:rsid w:val="00056A5C"/>
    <w:rsid w:val="00073EB6"/>
    <w:rsid w:val="00085697"/>
    <w:rsid w:val="000A3DC8"/>
    <w:rsid w:val="000B57EA"/>
    <w:rsid w:val="000B6A2A"/>
    <w:rsid w:val="000C462D"/>
    <w:rsid w:val="000C7A15"/>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81B6D"/>
    <w:rsid w:val="00183416"/>
    <w:rsid w:val="001951EE"/>
    <w:rsid w:val="001A1563"/>
    <w:rsid w:val="001A23AD"/>
    <w:rsid w:val="001A63BD"/>
    <w:rsid w:val="001A6F9C"/>
    <w:rsid w:val="001B6319"/>
    <w:rsid w:val="001C5170"/>
    <w:rsid w:val="001D1061"/>
    <w:rsid w:val="001D3146"/>
    <w:rsid w:val="001D5E33"/>
    <w:rsid w:val="001E0F32"/>
    <w:rsid w:val="001E200D"/>
    <w:rsid w:val="001E256C"/>
    <w:rsid w:val="001E5BCA"/>
    <w:rsid w:val="001F4946"/>
    <w:rsid w:val="001F7336"/>
    <w:rsid w:val="00201DB3"/>
    <w:rsid w:val="0022124E"/>
    <w:rsid w:val="00224340"/>
    <w:rsid w:val="0022455F"/>
    <w:rsid w:val="002251AA"/>
    <w:rsid w:val="002540C4"/>
    <w:rsid w:val="00255401"/>
    <w:rsid w:val="00260084"/>
    <w:rsid w:val="00270369"/>
    <w:rsid w:val="002832C3"/>
    <w:rsid w:val="002B3B79"/>
    <w:rsid w:val="002E7DDB"/>
    <w:rsid w:val="002F0C8B"/>
    <w:rsid w:val="002F1F08"/>
    <w:rsid w:val="00304BC9"/>
    <w:rsid w:val="00314F5B"/>
    <w:rsid w:val="00325709"/>
    <w:rsid w:val="00334829"/>
    <w:rsid w:val="003367CF"/>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85750"/>
    <w:rsid w:val="00486268"/>
    <w:rsid w:val="004A1B68"/>
    <w:rsid w:val="004A7823"/>
    <w:rsid w:val="004D7E9D"/>
    <w:rsid w:val="004E528B"/>
    <w:rsid w:val="00504988"/>
    <w:rsid w:val="00540C5B"/>
    <w:rsid w:val="00542F51"/>
    <w:rsid w:val="005632CB"/>
    <w:rsid w:val="0056419B"/>
    <w:rsid w:val="00575541"/>
    <w:rsid w:val="0058068B"/>
    <w:rsid w:val="005C7615"/>
    <w:rsid w:val="005D7E3B"/>
    <w:rsid w:val="005F2D69"/>
    <w:rsid w:val="00600F25"/>
    <w:rsid w:val="00627160"/>
    <w:rsid w:val="00630396"/>
    <w:rsid w:val="006339AB"/>
    <w:rsid w:val="00636121"/>
    <w:rsid w:val="00667934"/>
    <w:rsid w:val="0067332D"/>
    <w:rsid w:val="006741C1"/>
    <w:rsid w:val="0068043B"/>
    <w:rsid w:val="006A040A"/>
    <w:rsid w:val="006A1864"/>
    <w:rsid w:val="006A61C0"/>
    <w:rsid w:val="006B357F"/>
    <w:rsid w:val="006F4801"/>
    <w:rsid w:val="00713ABE"/>
    <w:rsid w:val="00735902"/>
    <w:rsid w:val="00760128"/>
    <w:rsid w:val="007659EC"/>
    <w:rsid w:val="007748A8"/>
    <w:rsid w:val="00786B5D"/>
    <w:rsid w:val="007B68C4"/>
    <w:rsid w:val="007B6F4B"/>
    <w:rsid w:val="007F401B"/>
    <w:rsid w:val="007F7773"/>
    <w:rsid w:val="007F7969"/>
    <w:rsid w:val="008035F9"/>
    <w:rsid w:val="00807C8E"/>
    <w:rsid w:val="00815586"/>
    <w:rsid w:val="008177AC"/>
    <w:rsid w:val="0082102A"/>
    <w:rsid w:val="008643B1"/>
    <w:rsid w:val="0088076E"/>
    <w:rsid w:val="00883CCE"/>
    <w:rsid w:val="00891561"/>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F20D7"/>
    <w:rsid w:val="009F250E"/>
    <w:rsid w:val="00A06937"/>
    <w:rsid w:val="00A06CC4"/>
    <w:rsid w:val="00A07125"/>
    <w:rsid w:val="00A11D18"/>
    <w:rsid w:val="00A20B6D"/>
    <w:rsid w:val="00A242CD"/>
    <w:rsid w:val="00A51D3E"/>
    <w:rsid w:val="00A52FE2"/>
    <w:rsid w:val="00A80084"/>
    <w:rsid w:val="00A82285"/>
    <w:rsid w:val="00A84B7B"/>
    <w:rsid w:val="00A854F2"/>
    <w:rsid w:val="00AA25A0"/>
    <w:rsid w:val="00AA34D5"/>
    <w:rsid w:val="00AB6D36"/>
    <w:rsid w:val="00AB70A6"/>
    <w:rsid w:val="00AB795B"/>
    <w:rsid w:val="00AC4FA9"/>
    <w:rsid w:val="00AD11DC"/>
    <w:rsid w:val="00AE2B02"/>
    <w:rsid w:val="00B00310"/>
    <w:rsid w:val="00B218B9"/>
    <w:rsid w:val="00B24A7E"/>
    <w:rsid w:val="00B26FD7"/>
    <w:rsid w:val="00B47265"/>
    <w:rsid w:val="00B5200F"/>
    <w:rsid w:val="00B648D4"/>
    <w:rsid w:val="00B64D29"/>
    <w:rsid w:val="00B716DD"/>
    <w:rsid w:val="00B72617"/>
    <w:rsid w:val="00B93949"/>
    <w:rsid w:val="00B95AF5"/>
    <w:rsid w:val="00B97685"/>
    <w:rsid w:val="00BC114F"/>
    <w:rsid w:val="00BC3FE8"/>
    <w:rsid w:val="00BC7380"/>
    <w:rsid w:val="00BD0413"/>
    <w:rsid w:val="00BD42B4"/>
    <w:rsid w:val="00BE315C"/>
    <w:rsid w:val="00BF5AEF"/>
    <w:rsid w:val="00C056FF"/>
    <w:rsid w:val="00C13CF3"/>
    <w:rsid w:val="00C33BD7"/>
    <w:rsid w:val="00C41AB1"/>
    <w:rsid w:val="00C4310A"/>
    <w:rsid w:val="00C5135A"/>
    <w:rsid w:val="00C75F09"/>
    <w:rsid w:val="00C872C7"/>
    <w:rsid w:val="00C90FA1"/>
    <w:rsid w:val="00CB005F"/>
    <w:rsid w:val="00CB5256"/>
    <w:rsid w:val="00CC3851"/>
    <w:rsid w:val="00CD655F"/>
    <w:rsid w:val="00CF0E50"/>
    <w:rsid w:val="00CF65AD"/>
    <w:rsid w:val="00CF7E1A"/>
    <w:rsid w:val="00D0162D"/>
    <w:rsid w:val="00D02924"/>
    <w:rsid w:val="00D05C89"/>
    <w:rsid w:val="00D06A3F"/>
    <w:rsid w:val="00D1039A"/>
    <w:rsid w:val="00D12D1A"/>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95EFB"/>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programmerclick.com/article/8606135720/" TargetMode="External"/><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jolugama.com/blog/2021/05/27/PWA-aplicaciones-web-progresivas/"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programmerclick.com/article/8606135720/"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esarrolloweb.com/articulos/estrategias-offline-pwa.html" TargetMode="External"/><Relationship Id="rId65" Type="http://schemas.openxmlformats.org/officeDocument/2006/relationships/image" Target="media/image50.png"/><Relationship Id="rId73" Type="http://schemas.openxmlformats.org/officeDocument/2006/relationships/image" Target="media/image58.emf"/><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programmerclick.com/article/8606135720/" TargetMode="External"/><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1F6EBB"/>
    <w:rsid w:val="00311B0C"/>
    <w:rsid w:val="00412B41"/>
    <w:rsid w:val="004D413E"/>
    <w:rsid w:val="004D77DC"/>
    <w:rsid w:val="00511E6C"/>
    <w:rsid w:val="0052637D"/>
    <w:rsid w:val="00570459"/>
    <w:rsid w:val="005B086A"/>
    <w:rsid w:val="00670618"/>
    <w:rsid w:val="00757354"/>
    <w:rsid w:val="007577A5"/>
    <w:rsid w:val="00775284"/>
    <w:rsid w:val="00794004"/>
    <w:rsid w:val="009146EE"/>
    <w:rsid w:val="009531C4"/>
    <w:rsid w:val="009C5F2D"/>
    <w:rsid w:val="009D3D7B"/>
    <w:rsid w:val="00B7781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6DD5C8E0-D7A5-4A19-B52A-4333E384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88</Pages>
  <Words>9766</Words>
  <Characters>53713</Characters>
  <Application>Microsoft Office Word</Application>
  <DocSecurity>0</DocSecurity>
  <Lines>447</Lines>
  <Paragraphs>126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24</cp:revision>
  <dcterms:created xsi:type="dcterms:W3CDTF">2022-10-01T04:37:00Z</dcterms:created>
  <dcterms:modified xsi:type="dcterms:W3CDTF">2022-11-02T05:26:00Z</dcterms:modified>
</cp:coreProperties>
</file>